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23F5" w14:textId="0AEAC226" w:rsidR="00592354" w:rsidRPr="00592354" w:rsidRDefault="00841FF0" w:rsidP="00592354">
      <w:pPr>
        <w:rPr>
          <w:sz w:val="24"/>
          <w:szCs w:val="24"/>
        </w:rPr>
      </w:pPr>
      <w:r>
        <w:rPr>
          <w:sz w:val="24"/>
          <w:szCs w:val="24"/>
        </w:rPr>
        <w:t>Korte om o</w:t>
      </w:r>
      <w:r w:rsidR="00592354" w:rsidRPr="00592354">
        <w:rPr>
          <w:sz w:val="24"/>
          <w:szCs w:val="24"/>
        </w:rPr>
        <w:t xml:space="preserve">pholdet for </w:t>
      </w:r>
      <w:r w:rsidR="006904D5">
        <w:rPr>
          <w:sz w:val="24"/>
          <w:szCs w:val="24"/>
        </w:rPr>
        <w:t xml:space="preserve">H-lægerne </w:t>
      </w:r>
      <w:r w:rsidR="00592354" w:rsidRPr="00592354">
        <w:rPr>
          <w:sz w:val="24"/>
          <w:szCs w:val="24"/>
        </w:rPr>
        <w:t xml:space="preserve">på MSK sektion; </w:t>
      </w:r>
    </w:p>
    <w:p w14:paraId="0509716C" w14:textId="7C3E7BDF" w:rsidR="00592354" w:rsidRPr="00592354" w:rsidRDefault="00592354" w:rsidP="00592354">
      <w:pPr>
        <w:rPr>
          <w:sz w:val="24"/>
          <w:szCs w:val="24"/>
        </w:rPr>
      </w:pPr>
      <w:r w:rsidRPr="00592354">
        <w:rPr>
          <w:sz w:val="24"/>
          <w:szCs w:val="24"/>
        </w:rPr>
        <w:t>Der startes med;</w:t>
      </w:r>
    </w:p>
    <w:p w14:paraId="6A42BCD4" w14:textId="77777777" w:rsidR="00592354" w:rsidRDefault="00592354" w:rsidP="00592354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592354">
        <w:rPr>
          <w:sz w:val="24"/>
          <w:szCs w:val="24"/>
        </w:rPr>
        <w:t>Samtale med den specieleansvarlige overlæge på sektionen.</w:t>
      </w:r>
    </w:p>
    <w:p w14:paraId="0E9B7028" w14:textId="27980D1B" w:rsidR="00A01CEB" w:rsidRDefault="00592354" w:rsidP="00592354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Får tilsendt </w:t>
      </w:r>
      <w:r w:rsidR="00841FF0">
        <w:rPr>
          <w:sz w:val="24"/>
          <w:szCs w:val="24"/>
        </w:rPr>
        <w:t xml:space="preserve">sektionens instrukser </w:t>
      </w:r>
      <w:r>
        <w:rPr>
          <w:sz w:val="24"/>
          <w:szCs w:val="24"/>
        </w:rPr>
        <w:t>læsning materialet</w:t>
      </w:r>
      <w:r w:rsidR="00F2449D">
        <w:rPr>
          <w:sz w:val="24"/>
          <w:szCs w:val="24"/>
        </w:rPr>
        <w:t>.</w:t>
      </w:r>
      <w:r w:rsidR="00A01CEB">
        <w:rPr>
          <w:sz w:val="24"/>
          <w:szCs w:val="24"/>
        </w:rPr>
        <w:t xml:space="preserve"> </w:t>
      </w:r>
    </w:p>
    <w:p w14:paraId="515E258D" w14:textId="2240838C" w:rsidR="00A01CEB" w:rsidRDefault="00A01CEB" w:rsidP="00592354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Der afholdes midtvejs samtale .  </w:t>
      </w:r>
    </w:p>
    <w:p w14:paraId="15D55C9C" w14:textId="3EC4746E" w:rsidR="00A01CEB" w:rsidRDefault="00A01CEB" w:rsidP="00592354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Slut samtale afholdes mellem alle speciallæger på sektionen og </w:t>
      </w:r>
      <w:r w:rsidR="006904D5">
        <w:rPr>
          <w:sz w:val="24"/>
          <w:szCs w:val="24"/>
        </w:rPr>
        <w:t>H-</w:t>
      </w:r>
      <w:r>
        <w:rPr>
          <w:sz w:val="24"/>
          <w:szCs w:val="24"/>
        </w:rPr>
        <w:t xml:space="preserve">lægen inden </w:t>
      </w:r>
      <w:r w:rsidR="00F2449D">
        <w:rPr>
          <w:sz w:val="24"/>
          <w:szCs w:val="24"/>
        </w:rPr>
        <w:t xml:space="preserve">endelig </w:t>
      </w:r>
      <w:r>
        <w:rPr>
          <w:sz w:val="24"/>
          <w:szCs w:val="24"/>
        </w:rPr>
        <w:t>godkendelse.</w:t>
      </w:r>
    </w:p>
    <w:p w14:paraId="284E8416" w14:textId="77777777" w:rsidR="00A01CEB" w:rsidRDefault="00A01CEB" w:rsidP="00A01CEB">
      <w:pPr>
        <w:rPr>
          <w:sz w:val="24"/>
          <w:szCs w:val="24"/>
        </w:rPr>
      </w:pPr>
    </w:p>
    <w:p w14:paraId="6CA508F0" w14:textId="77777777" w:rsidR="00A01CEB" w:rsidRDefault="00A01CEB" w:rsidP="00A01CEB">
      <w:pPr>
        <w:rPr>
          <w:sz w:val="24"/>
          <w:szCs w:val="24"/>
        </w:rPr>
      </w:pPr>
    </w:p>
    <w:p w14:paraId="5D0DB0DF" w14:textId="77777777" w:rsidR="00A01CEB" w:rsidRDefault="00A01CEB" w:rsidP="00A01CEB">
      <w:pPr>
        <w:rPr>
          <w:sz w:val="24"/>
          <w:szCs w:val="24"/>
        </w:rPr>
      </w:pPr>
    </w:p>
    <w:p w14:paraId="78BD4403" w14:textId="069539A6" w:rsidR="00A01CEB" w:rsidRDefault="006904D5" w:rsidP="00A01CEB">
      <w:pPr>
        <w:rPr>
          <w:sz w:val="24"/>
          <w:szCs w:val="24"/>
        </w:rPr>
      </w:pPr>
      <w:r>
        <w:rPr>
          <w:sz w:val="24"/>
          <w:szCs w:val="24"/>
        </w:rPr>
        <w:t xml:space="preserve">H- lægen </w:t>
      </w:r>
      <w:r w:rsidR="00A01CEB">
        <w:rPr>
          <w:sz w:val="24"/>
          <w:szCs w:val="24"/>
        </w:rPr>
        <w:t xml:space="preserve">kommer til </w:t>
      </w:r>
      <w:r>
        <w:rPr>
          <w:sz w:val="24"/>
          <w:szCs w:val="24"/>
        </w:rPr>
        <w:t xml:space="preserve">følgende </w:t>
      </w:r>
      <w:r w:rsidR="00A01CEB">
        <w:rPr>
          <w:sz w:val="24"/>
          <w:szCs w:val="24"/>
        </w:rPr>
        <w:t>opgave</w:t>
      </w:r>
      <w:r w:rsidR="00C1193F">
        <w:rPr>
          <w:sz w:val="24"/>
          <w:szCs w:val="24"/>
        </w:rPr>
        <w:t>r</w:t>
      </w:r>
      <w:r w:rsidR="00A01CEB">
        <w:rPr>
          <w:sz w:val="24"/>
          <w:szCs w:val="24"/>
        </w:rPr>
        <w:t>;</w:t>
      </w:r>
    </w:p>
    <w:p w14:paraId="7C9E4F08" w14:textId="048C864E" w:rsidR="00A01CEB" w:rsidRDefault="006904D5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Skade </w:t>
      </w:r>
      <w:proofErr w:type="spellStart"/>
      <w:r>
        <w:rPr>
          <w:sz w:val="24"/>
          <w:szCs w:val="24"/>
        </w:rPr>
        <w:t>rtg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konf</w:t>
      </w:r>
      <w:proofErr w:type="spellEnd"/>
      <w:r>
        <w:rPr>
          <w:sz w:val="24"/>
          <w:szCs w:val="24"/>
        </w:rPr>
        <w:t xml:space="preserve">., hvis der konstateres (under samtalen) manglende nok viden og nok tid inden for </w:t>
      </w:r>
      <w:proofErr w:type="spellStart"/>
      <w:r>
        <w:rPr>
          <w:sz w:val="24"/>
          <w:szCs w:val="24"/>
        </w:rPr>
        <w:t>rtg</w:t>
      </w:r>
      <w:proofErr w:type="spellEnd"/>
      <w:r>
        <w:rPr>
          <w:sz w:val="24"/>
          <w:szCs w:val="24"/>
        </w:rPr>
        <w:t xml:space="preserve"> </w:t>
      </w:r>
      <w:r w:rsidR="00C1193F">
        <w:rPr>
          <w:sz w:val="24"/>
          <w:szCs w:val="24"/>
        </w:rPr>
        <w:t xml:space="preserve">i </w:t>
      </w:r>
      <w:r w:rsidR="00841FF0">
        <w:rPr>
          <w:sz w:val="24"/>
          <w:szCs w:val="24"/>
        </w:rPr>
        <w:t xml:space="preserve">det </w:t>
      </w:r>
      <w:r w:rsidR="00C1193F">
        <w:rPr>
          <w:sz w:val="24"/>
          <w:szCs w:val="24"/>
        </w:rPr>
        <w:t>tidligere ophold .</w:t>
      </w:r>
    </w:p>
    <w:p w14:paraId="77DF4677" w14:textId="21DC7F75" w:rsidR="00F2449D" w:rsidRDefault="006904D5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Deltager med at p</w:t>
      </w:r>
      <w:r w:rsidR="00A01CEB">
        <w:rPr>
          <w:sz w:val="24"/>
          <w:szCs w:val="24"/>
        </w:rPr>
        <w:t xml:space="preserve">asser </w:t>
      </w:r>
      <w:r w:rsidR="00841FF0">
        <w:rPr>
          <w:sz w:val="24"/>
          <w:szCs w:val="24"/>
        </w:rPr>
        <w:t xml:space="preserve">sektionens </w:t>
      </w:r>
      <w:r w:rsidR="00A01CEB">
        <w:rPr>
          <w:sz w:val="24"/>
          <w:szCs w:val="24"/>
        </w:rPr>
        <w:t xml:space="preserve">akut kode </w:t>
      </w:r>
    </w:p>
    <w:p w14:paraId="7B3FC4FC" w14:textId="3CDC42D6" w:rsidR="006904D5" w:rsidRDefault="006904D5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være med til den store O </w:t>
      </w:r>
      <w:proofErr w:type="spellStart"/>
      <w:r>
        <w:rPr>
          <w:sz w:val="24"/>
          <w:szCs w:val="24"/>
        </w:rPr>
        <w:t>konf.</w:t>
      </w:r>
      <w:r w:rsidR="00841FF0">
        <w:rPr>
          <w:sz w:val="24"/>
          <w:szCs w:val="24"/>
        </w:rPr>
        <w:t>og</w:t>
      </w:r>
      <w:proofErr w:type="spellEnd"/>
      <w:r w:rsidR="00841FF0">
        <w:rPr>
          <w:sz w:val="24"/>
          <w:szCs w:val="24"/>
        </w:rPr>
        <w:t xml:space="preserve"> beskriver MR bækken og </w:t>
      </w:r>
      <w:proofErr w:type="spellStart"/>
      <w:r w:rsidR="00841FF0">
        <w:rPr>
          <w:sz w:val="24"/>
          <w:szCs w:val="24"/>
        </w:rPr>
        <w:t>scaphoideum</w:t>
      </w:r>
      <w:proofErr w:type="spellEnd"/>
      <w:r w:rsidR="00841FF0">
        <w:rPr>
          <w:sz w:val="24"/>
          <w:szCs w:val="24"/>
        </w:rPr>
        <w:t xml:space="preserve"> </w:t>
      </w:r>
      <w:proofErr w:type="spellStart"/>
      <w:r w:rsidR="00841FF0">
        <w:rPr>
          <w:sz w:val="24"/>
          <w:szCs w:val="24"/>
        </w:rPr>
        <w:t>mhp</w:t>
      </w:r>
      <w:proofErr w:type="spellEnd"/>
      <w:r w:rsidR="00841FF0">
        <w:rPr>
          <w:sz w:val="24"/>
          <w:szCs w:val="24"/>
        </w:rPr>
        <w:t xml:space="preserve"> fraktur </w:t>
      </w:r>
    </w:p>
    <w:p w14:paraId="29B85225" w14:textId="08CE401F" w:rsidR="00C1193F" w:rsidRPr="00C1193F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At b</w:t>
      </w:r>
      <w:r w:rsidR="006904D5">
        <w:rPr>
          <w:sz w:val="24"/>
          <w:szCs w:val="24"/>
        </w:rPr>
        <w:t xml:space="preserve">eskrive reumatologisk </w:t>
      </w:r>
      <w:proofErr w:type="spellStart"/>
      <w:r w:rsidR="006904D5">
        <w:rPr>
          <w:sz w:val="24"/>
          <w:szCs w:val="24"/>
        </w:rPr>
        <w:t>konf</w:t>
      </w:r>
      <w:proofErr w:type="spellEnd"/>
      <w:r w:rsidR="006904D5">
        <w:rPr>
          <w:sz w:val="24"/>
          <w:szCs w:val="24"/>
        </w:rPr>
        <w:t xml:space="preserve">. </w:t>
      </w:r>
      <w:r w:rsidRPr="00C1193F">
        <w:rPr>
          <w:sz w:val="24"/>
          <w:szCs w:val="24"/>
          <w:lang w:val="en-US"/>
        </w:rPr>
        <w:t xml:space="preserve">(MR </w:t>
      </w:r>
      <w:proofErr w:type="spellStart"/>
      <w:r w:rsidRPr="00C1193F">
        <w:rPr>
          <w:sz w:val="24"/>
          <w:szCs w:val="24"/>
          <w:lang w:val="en-US"/>
        </w:rPr>
        <w:t>colu</w:t>
      </w:r>
      <w:r>
        <w:rPr>
          <w:sz w:val="24"/>
          <w:szCs w:val="24"/>
          <w:lang w:val="en-US"/>
        </w:rPr>
        <w:t>m</w:t>
      </w:r>
      <w:r w:rsidRPr="00C1193F">
        <w:rPr>
          <w:sz w:val="24"/>
          <w:szCs w:val="24"/>
          <w:lang w:val="en-US"/>
        </w:rPr>
        <w:t>na</w:t>
      </w:r>
      <w:proofErr w:type="spellEnd"/>
      <w:r w:rsidRPr="00C1193F">
        <w:rPr>
          <w:sz w:val="24"/>
          <w:szCs w:val="24"/>
          <w:lang w:val="en-US"/>
        </w:rPr>
        <w:t xml:space="preserve"> , C</w:t>
      </w:r>
      <w:r>
        <w:rPr>
          <w:sz w:val="24"/>
          <w:szCs w:val="24"/>
          <w:lang w:val="en-US"/>
        </w:rPr>
        <w:t>T</w:t>
      </w:r>
      <w:r w:rsidRPr="00C1193F">
        <w:rPr>
          <w:sz w:val="24"/>
          <w:szCs w:val="24"/>
          <w:lang w:val="en-US"/>
        </w:rPr>
        <w:t xml:space="preserve"> thorax </w:t>
      </w:r>
      <w:proofErr w:type="spellStart"/>
      <w:r w:rsidRPr="00C1193F">
        <w:rPr>
          <w:sz w:val="24"/>
          <w:szCs w:val="24"/>
          <w:lang w:val="en-US"/>
        </w:rPr>
        <w:t>o</w:t>
      </w:r>
      <w:r>
        <w:rPr>
          <w:sz w:val="24"/>
          <w:szCs w:val="24"/>
          <w:lang w:val="en-US"/>
        </w:rPr>
        <w:t>g</w:t>
      </w:r>
      <w:proofErr w:type="spellEnd"/>
      <w:r>
        <w:rPr>
          <w:sz w:val="24"/>
          <w:szCs w:val="24"/>
          <w:lang w:val="en-US"/>
        </w:rPr>
        <w:t xml:space="preserve"> abdomen + </w:t>
      </w:r>
      <w:proofErr w:type="spellStart"/>
      <w:r>
        <w:rPr>
          <w:sz w:val="24"/>
          <w:szCs w:val="24"/>
          <w:lang w:val="en-US"/>
        </w:rPr>
        <w:t>rtg</w:t>
      </w:r>
      <w:proofErr w:type="spellEnd"/>
      <w:r>
        <w:rPr>
          <w:sz w:val="24"/>
          <w:szCs w:val="24"/>
          <w:lang w:val="en-US"/>
        </w:rPr>
        <w:t xml:space="preserve"> ) </w:t>
      </w:r>
    </w:p>
    <w:p w14:paraId="6EE25B6D" w14:textId="1DF987DA" w:rsidR="00C1193F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udføre UL skanning under supervision, herunder blokade og aspiration </w:t>
      </w:r>
      <w:proofErr w:type="spellStart"/>
      <w:r>
        <w:rPr>
          <w:sz w:val="24"/>
          <w:szCs w:val="24"/>
        </w:rPr>
        <w:t>etc</w:t>
      </w:r>
      <w:proofErr w:type="spellEnd"/>
    </w:p>
    <w:p w14:paraId="39461BDA" w14:textId="6B7E8D6C" w:rsidR="00C1193F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være med, evt. prøver selv CT vejledt biopsi </w:t>
      </w:r>
    </w:p>
    <w:p w14:paraId="71F4A6CE" w14:textId="475057B7" w:rsidR="00C1193F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være med/ står selv under supervision til trauma </w:t>
      </w:r>
    </w:p>
    <w:p w14:paraId="64848F6B" w14:textId="77777777" w:rsidR="00C1193F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være med til visitation </w:t>
      </w:r>
    </w:p>
    <w:p w14:paraId="1E377CAD" w14:textId="0609F66C" w:rsidR="002D5561" w:rsidRPr="00A01CEB" w:rsidRDefault="00C1193F" w:rsidP="00A01CEB">
      <w:pPr>
        <w:pStyle w:val="Listeafsni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At lære at beskrive MR  (Knæ og skulder) </w:t>
      </w:r>
      <w:r w:rsidR="006904D5">
        <w:rPr>
          <w:sz w:val="24"/>
          <w:szCs w:val="24"/>
        </w:rPr>
        <w:t xml:space="preserve"> </w:t>
      </w:r>
      <w:r w:rsidR="00F2449D">
        <w:rPr>
          <w:sz w:val="24"/>
          <w:szCs w:val="24"/>
        </w:rPr>
        <w:t xml:space="preserve"> </w:t>
      </w:r>
      <w:r w:rsidR="00A01CEB">
        <w:rPr>
          <w:sz w:val="24"/>
          <w:szCs w:val="24"/>
        </w:rPr>
        <w:t xml:space="preserve">  </w:t>
      </w:r>
      <w:r w:rsidR="00A01CEB" w:rsidRPr="00A01CEB">
        <w:rPr>
          <w:sz w:val="24"/>
          <w:szCs w:val="24"/>
        </w:rPr>
        <w:t xml:space="preserve">  </w:t>
      </w:r>
      <w:r w:rsidR="00592354" w:rsidRPr="00A01CEB">
        <w:rPr>
          <w:sz w:val="24"/>
          <w:szCs w:val="24"/>
        </w:rPr>
        <w:t xml:space="preserve"> </w:t>
      </w:r>
    </w:p>
    <w:p w14:paraId="5D8472A1" w14:textId="4F926291" w:rsidR="00592354" w:rsidRPr="00592354" w:rsidRDefault="00592354" w:rsidP="00592354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sectPr w:rsidR="00592354" w:rsidRPr="005923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706A0"/>
    <w:multiLevelType w:val="hybridMultilevel"/>
    <w:tmpl w:val="858E2BA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31B21"/>
    <w:multiLevelType w:val="hybridMultilevel"/>
    <w:tmpl w:val="1646FDD4"/>
    <w:lvl w:ilvl="0" w:tplc="97C03ED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54"/>
    <w:rsid w:val="002D5561"/>
    <w:rsid w:val="00592354"/>
    <w:rsid w:val="006904D5"/>
    <w:rsid w:val="00794C86"/>
    <w:rsid w:val="00841FF0"/>
    <w:rsid w:val="00A01CEB"/>
    <w:rsid w:val="00C1193F"/>
    <w:rsid w:val="00F2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19C7"/>
  <w15:chartTrackingRefBased/>
  <w15:docId w15:val="{B3C164CE-BCB0-49ED-ACB4-988A4E0F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92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21BCCA46B7249995439124EC0077D" ma:contentTypeVersion="15" ma:contentTypeDescription="Opret et nyt dokument." ma:contentTypeScope="" ma:versionID="fc01f32b2196b977ef5a712a5a3e9e51">
  <xsd:schema xmlns:xsd="http://www.w3.org/2001/XMLSchema" xmlns:xs="http://www.w3.org/2001/XMLSchema" xmlns:p="http://schemas.microsoft.com/office/2006/metadata/properties" xmlns:ns2="0db300c0-440c-4ab3-8c10-ca8b5e323166" xmlns:ns3="a0feabf3-1304-4811-9c1c-69b0ef933db8" targetNamespace="http://schemas.microsoft.com/office/2006/metadata/properties" ma:root="true" ma:fieldsID="ed5de449c134f80516b213b060dfd1c6" ns2:_="" ns3:_="">
    <xsd:import namespace="0db300c0-440c-4ab3-8c10-ca8b5e323166"/>
    <xsd:import namespace="a0feabf3-1304-4811-9c1c-69b0ef933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300c0-440c-4ab3-8c10-ca8b5e32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eabf3-1304-4811-9c1c-69b0ef933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f6b92b8-5773-4ba2-a1a2-24e78bcf8602}" ma:internalName="TaxCatchAll" ma:showField="CatchAllData" ma:web="a0feabf3-1304-4811-9c1c-69b0ef933d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4E13F-8E23-4CC2-8343-9F9FEBEC5E51}"/>
</file>

<file path=customXml/itemProps2.xml><?xml version="1.0" encoding="utf-8"?>
<ds:datastoreItem xmlns:ds="http://schemas.openxmlformats.org/officeDocument/2006/customXml" ds:itemID="{5D43A628-FED0-4BD9-9621-07442DD9EB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794</Characters>
  <Application>Microsoft Office Word</Application>
  <DocSecurity>0</DocSecurity>
  <Lines>22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Firas Mahdi</dc:creator>
  <cp:keywords/>
  <dc:description/>
  <cp:lastModifiedBy>Firas Mahdi</cp:lastModifiedBy>
  <cp:revision>4</cp:revision>
  <dcterms:created xsi:type="dcterms:W3CDTF">2022-11-17T12:06:00Z</dcterms:created>
  <dcterms:modified xsi:type="dcterms:W3CDTF">2022-11-24T10:06:00Z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