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Layout w:type="fixed"/>
        <w:tblLook w:val="06A0" w:firstRow="1" w:lastRow="0" w:firstColumn="1" w:lastColumn="0" w:noHBand="1" w:noVBand="1"/>
      </w:tblPr>
      <w:tblGrid>
        <w:gridCol w:w="3529"/>
        <w:gridCol w:w="5486"/>
      </w:tblGrid>
      <w:tr w:rsidR="6D2E2C0F" w:rsidRPr="00817608" w14:paraId="4C28F422" w14:textId="77777777" w:rsidTr="6D2E2C0F">
        <w:tc>
          <w:tcPr>
            <w:tcW w:w="9015" w:type="dxa"/>
            <w:gridSpan w:val="2"/>
          </w:tcPr>
          <w:p w14:paraId="497CD984" w14:textId="306BA93D" w:rsidR="6D2E2C0F" w:rsidRPr="00817608" w:rsidRDefault="6D2E2C0F" w:rsidP="6D2E2C0F">
            <w:pPr>
              <w:rPr>
                <w:rFonts w:ascii="Calibri" w:eastAsia="Calibri" w:hAnsi="Calibri" w:cs="Calibri"/>
                <w:color w:val="000000" w:themeColor="text1"/>
                <w:sz w:val="36"/>
                <w:szCs w:val="36"/>
              </w:rPr>
            </w:pPr>
            <w:r w:rsidRPr="00817608">
              <w:rPr>
                <w:rFonts w:ascii="Calibri" w:eastAsia="Calibri" w:hAnsi="Calibri" w:cs="Calibri"/>
                <w:b/>
                <w:bCs/>
                <w:color w:val="000000" w:themeColor="text1"/>
                <w:sz w:val="36"/>
                <w:szCs w:val="36"/>
              </w:rPr>
              <w:t xml:space="preserve">Supervisering på </w:t>
            </w:r>
            <w:proofErr w:type="spellStart"/>
            <w:r w:rsidRPr="00817608">
              <w:rPr>
                <w:rFonts w:ascii="Calibri" w:eastAsia="Calibri" w:hAnsi="Calibri" w:cs="Calibri"/>
                <w:b/>
                <w:bCs/>
                <w:color w:val="000000" w:themeColor="text1"/>
                <w:sz w:val="36"/>
                <w:szCs w:val="36"/>
              </w:rPr>
              <w:t>neurosektionen</w:t>
            </w:r>
            <w:proofErr w:type="spellEnd"/>
          </w:p>
        </w:tc>
      </w:tr>
      <w:tr w:rsidR="6D2E2C0F" w:rsidRPr="00817608" w14:paraId="5EFD8C64" w14:textId="77777777" w:rsidTr="6D2E2C0F">
        <w:tc>
          <w:tcPr>
            <w:tcW w:w="3529" w:type="dxa"/>
          </w:tcPr>
          <w:p w14:paraId="70A59806" w14:textId="5A7B76F5" w:rsidR="6D2E2C0F" w:rsidRPr="00817608" w:rsidRDefault="6D2E2C0F" w:rsidP="6D2E2C0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b/>
                <w:bCs/>
                <w:color w:val="000000" w:themeColor="text1"/>
              </w:rPr>
              <w:t>Spørgsmål til</w:t>
            </w:r>
          </w:p>
        </w:tc>
        <w:tc>
          <w:tcPr>
            <w:tcW w:w="5486" w:type="dxa"/>
          </w:tcPr>
          <w:p w14:paraId="09E468B5" w14:textId="0841D698" w:rsidR="6D2E2C0F" w:rsidRPr="00817608" w:rsidRDefault="6D2E2C0F" w:rsidP="6D2E2C0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b/>
                <w:bCs/>
                <w:color w:val="000000" w:themeColor="text1"/>
              </w:rPr>
              <w:t>Hvem superviserer mig?</w:t>
            </w:r>
          </w:p>
        </w:tc>
      </w:tr>
      <w:tr w:rsidR="6D2E2C0F" w:rsidRPr="00817608" w14:paraId="7C28D1DE" w14:textId="77777777" w:rsidTr="6D2E2C0F">
        <w:tc>
          <w:tcPr>
            <w:tcW w:w="3529" w:type="dxa"/>
          </w:tcPr>
          <w:p w14:paraId="7FA06C5E" w14:textId="3978F8B6" w:rsidR="6D2E2C0F" w:rsidRPr="00817608" w:rsidRDefault="6D2E2C0F" w:rsidP="6D2E2C0F">
            <w:pPr>
              <w:pStyle w:val="Listeafsnit"/>
              <w:numPr>
                <w:ilvl w:val="0"/>
                <w:numId w:val="4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 xml:space="preserve">Henvendelser på </w:t>
            </w:r>
            <w:proofErr w:type="spellStart"/>
            <w:r w:rsidR="00817608">
              <w:rPr>
                <w:rFonts w:ascii="Calibri" w:eastAsia="Calibri" w:hAnsi="Calibri" w:cs="Calibri"/>
                <w:color w:val="000000" w:themeColor="text1"/>
              </w:rPr>
              <w:t>N</w:t>
            </w:r>
            <w:r w:rsidRPr="00817608">
              <w:rPr>
                <w:rFonts w:ascii="Calibri" w:eastAsia="Calibri" w:hAnsi="Calibri" w:cs="Calibri"/>
                <w:color w:val="000000" w:themeColor="text1"/>
              </w:rPr>
              <w:t>euro</w:t>
            </w:r>
            <w:proofErr w:type="spellEnd"/>
            <w:r w:rsidR="00817608">
              <w:rPr>
                <w:rFonts w:ascii="Calibri" w:eastAsia="Calibri" w:hAnsi="Calibri" w:cs="Calibri"/>
                <w:color w:val="000000" w:themeColor="text1"/>
              </w:rPr>
              <w:t>-</w:t>
            </w:r>
            <w:r w:rsidR="00817608" w:rsidRPr="00817608">
              <w:rPr>
                <w:rFonts w:ascii="Calibri" w:eastAsia="Calibri" w:hAnsi="Calibri" w:cs="Calibri"/>
                <w:color w:val="000000" w:themeColor="text1"/>
              </w:rPr>
              <w:t>forvagttelefonen</w:t>
            </w:r>
            <w:r w:rsidRPr="00817608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817608">
              <w:rPr>
                <w:rFonts w:ascii="Calibri" w:eastAsia="Calibri" w:hAnsi="Calibri" w:cs="Calibri"/>
                <w:b/>
                <w:bCs/>
                <w:color w:val="000000" w:themeColor="text1"/>
              </w:rPr>
              <w:t>65204</w:t>
            </w:r>
          </w:p>
          <w:p w14:paraId="5E0B5689" w14:textId="63B3775C" w:rsidR="6D2E2C0F" w:rsidRPr="00817608" w:rsidRDefault="6D2E2C0F" w:rsidP="6D2E2C0F">
            <w:pPr>
              <w:pStyle w:val="Listeafsnit"/>
              <w:numPr>
                <w:ilvl w:val="0"/>
                <w:numId w:val="4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Visiteringer fra akutlisten</w:t>
            </w:r>
          </w:p>
          <w:p w14:paraId="04DDBC76" w14:textId="7B9CABA9" w:rsidR="6D2E2C0F" w:rsidRPr="00817608" w:rsidRDefault="6D2E2C0F" w:rsidP="6D2E2C0F">
            <w:pPr>
              <w:pStyle w:val="Listeafsnit"/>
              <w:numPr>
                <w:ilvl w:val="0"/>
                <w:numId w:val="4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Akutte scanninger, radiograf opkald</w:t>
            </w:r>
          </w:p>
          <w:p w14:paraId="4FB31372" w14:textId="62D87E30" w:rsidR="6D2E2C0F" w:rsidRPr="00817608" w:rsidRDefault="6D2E2C0F" w:rsidP="6D2E2C0F">
            <w:pPr>
              <w:pStyle w:val="Listeafsnit"/>
              <w:numPr>
                <w:ilvl w:val="0"/>
                <w:numId w:val="4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Akutte præliminære beskrivelser</w:t>
            </w:r>
          </w:p>
        </w:tc>
        <w:tc>
          <w:tcPr>
            <w:tcW w:w="5486" w:type="dxa"/>
          </w:tcPr>
          <w:p w14:paraId="647FA001" w14:textId="2379C182" w:rsidR="6D2E2C0F" w:rsidRPr="00817608" w:rsidRDefault="6D2E2C0F" w:rsidP="6D2E2C0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Speciallægen med akutfunktionen (blok 5)</w:t>
            </w:r>
          </w:p>
          <w:p w14:paraId="75583490" w14:textId="356DABE9" w:rsidR="6D2E2C0F" w:rsidRPr="00817608" w:rsidRDefault="6D2E2C0F" w:rsidP="6D2E2C0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b/>
                <w:bCs/>
                <w:color w:val="000000" w:themeColor="text1"/>
              </w:rPr>
              <w:t>Tlf. 65217 – omstilles til gældende person</w:t>
            </w:r>
          </w:p>
          <w:p w14:paraId="474C194D" w14:textId="7761C1C8" w:rsidR="6D2E2C0F" w:rsidRPr="00817608" w:rsidRDefault="6D2E2C0F" w:rsidP="6D2E2C0F">
            <w:pPr>
              <w:pStyle w:val="Listeafsnit"/>
              <w:numPr>
                <w:ilvl w:val="0"/>
                <w:numId w:val="3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Høj bemanding, én person hele dagen (evt. ekstra i parentes)</w:t>
            </w:r>
          </w:p>
          <w:p w14:paraId="57C570DB" w14:textId="5A73165F" w:rsidR="6D2E2C0F" w:rsidRPr="00817608" w:rsidRDefault="6D2E2C0F" w:rsidP="6D2E2C0F">
            <w:pPr>
              <w:pStyle w:val="Listeafsnit"/>
              <w:numPr>
                <w:ilvl w:val="0"/>
                <w:numId w:val="3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Lav bemanding, 2-3 personer</w:t>
            </w:r>
          </w:p>
          <w:p w14:paraId="64AC9FE2" w14:textId="338CC7D8" w:rsidR="6D2E2C0F" w:rsidRPr="00817608" w:rsidRDefault="6D2E2C0F" w:rsidP="6D2E2C0F">
            <w:pPr>
              <w:pStyle w:val="Listeafsnit"/>
              <w:numPr>
                <w:ilvl w:val="1"/>
                <w:numId w:val="3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2 pers. skifter kl. 11.15</w:t>
            </w:r>
          </w:p>
          <w:p w14:paraId="6A597688" w14:textId="0A94D48A" w:rsidR="6D2E2C0F" w:rsidRPr="00817608" w:rsidRDefault="6D2E2C0F" w:rsidP="6D2E2C0F">
            <w:pPr>
              <w:pStyle w:val="Listeafsnit"/>
              <w:numPr>
                <w:ilvl w:val="1"/>
                <w:numId w:val="3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3 pers. skifter kl. 10 og 12.30</w:t>
            </w:r>
          </w:p>
        </w:tc>
      </w:tr>
      <w:tr w:rsidR="6D2E2C0F" w:rsidRPr="00817608" w14:paraId="2A9AEB11" w14:textId="77777777" w:rsidTr="6D2E2C0F">
        <w:tc>
          <w:tcPr>
            <w:tcW w:w="3529" w:type="dxa"/>
          </w:tcPr>
          <w:p w14:paraId="0EC3E009" w14:textId="5978849B" w:rsidR="6D2E2C0F" w:rsidRPr="00817608" w:rsidRDefault="6D2E2C0F" w:rsidP="6D2E2C0F">
            <w:pPr>
              <w:pStyle w:val="Listeafsnit"/>
              <w:numPr>
                <w:ilvl w:val="0"/>
                <w:numId w:val="2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Beskrivelse af CT</w:t>
            </w:r>
          </w:p>
          <w:p w14:paraId="29C98625" w14:textId="655BD20D" w:rsidR="6D2E2C0F" w:rsidRPr="00817608" w:rsidRDefault="6D2E2C0F" w:rsidP="6D2E2C0F">
            <w:pPr>
              <w:pStyle w:val="Listeafsnit"/>
              <w:numPr>
                <w:ilvl w:val="0"/>
                <w:numId w:val="2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Godkendelse af beskrivelser</w:t>
            </w:r>
          </w:p>
          <w:p w14:paraId="785CD933" w14:textId="75302B28" w:rsidR="6D2E2C0F" w:rsidRPr="00817608" w:rsidRDefault="6D2E2C0F" w:rsidP="6D2E2C0F">
            <w:pPr>
              <w:pStyle w:val="Listeafsnit"/>
              <w:numPr>
                <w:ilvl w:val="1"/>
                <w:numId w:val="2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Både præliminær og endelige beskrivelser</w:t>
            </w:r>
          </w:p>
        </w:tc>
        <w:tc>
          <w:tcPr>
            <w:tcW w:w="5486" w:type="dxa"/>
          </w:tcPr>
          <w:p w14:paraId="321B9D4C" w14:textId="65027508" w:rsidR="6D2E2C0F" w:rsidRPr="00817608" w:rsidRDefault="6D2E2C0F" w:rsidP="6D2E2C0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Afhængig af konferencespor</w:t>
            </w:r>
          </w:p>
          <w:p w14:paraId="7F899E8F" w14:textId="4C1B193B" w:rsidR="6D2E2C0F" w:rsidRPr="00817608" w:rsidRDefault="6D2E2C0F" w:rsidP="6D2E2C0F">
            <w:pPr>
              <w:pStyle w:val="Listeafsnit"/>
              <w:numPr>
                <w:ilvl w:val="0"/>
                <w:numId w:val="1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N (blok 1)</w:t>
            </w:r>
          </w:p>
          <w:p w14:paraId="6DB6B727" w14:textId="38E50609" w:rsidR="6D2E2C0F" w:rsidRPr="00817608" w:rsidRDefault="00817608" w:rsidP="6D2E2C0F">
            <w:pPr>
              <w:pStyle w:val="Listeafsnit"/>
              <w:numPr>
                <w:ilvl w:val="1"/>
                <w:numId w:val="1"/>
              </w:numPr>
              <w:rPr>
                <w:rFonts w:eastAsiaTheme="minorEastAsia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Patienter der er henvist fra- eller indlægges på neurologisk regi.</w:t>
            </w:r>
          </w:p>
          <w:p w14:paraId="0D5C526C" w14:textId="1DC8EE19" w:rsidR="6D2E2C0F" w:rsidRPr="00817608" w:rsidRDefault="6D2E2C0F" w:rsidP="6D2E2C0F">
            <w:pPr>
              <w:pStyle w:val="Listeafsnit"/>
              <w:numPr>
                <w:ilvl w:val="0"/>
                <w:numId w:val="1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ØNH (blok 3)</w:t>
            </w:r>
          </w:p>
          <w:p w14:paraId="7932AF6A" w14:textId="4B9441D1" w:rsidR="6D2E2C0F" w:rsidRPr="00817608" w:rsidRDefault="6D2E2C0F" w:rsidP="6D2E2C0F">
            <w:pPr>
              <w:pStyle w:val="Listeafsnit"/>
              <w:numPr>
                <w:ilvl w:val="1"/>
                <w:numId w:val="1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Ø</w:t>
            </w:r>
            <w:r w:rsidR="00817608">
              <w:rPr>
                <w:rFonts w:ascii="Calibri" w:eastAsia="Calibri" w:hAnsi="Calibri" w:cs="Calibri"/>
                <w:color w:val="000000" w:themeColor="text1"/>
              </w:rPr>
              <w:t>NH</w:t>
            </w:r>
            <w:r w:rsidRPr="00817608">
              <w:rPr>
                <w:rFonts w:ascii="Calibri" w:eastAsia="Calibri" w:hAnsi="Calibri" w:cs="Calibri"/>
                <w:color w:val="000000" w:themeColor="text1"/>
              </w:rPr>
              <w:t>, øjne, kæbe</w:t>
            </w:r>
          </w:p>
          <w:p w14:paraId="0EFC9A9C" w14:textId="34366D00" w:rsidR="6D2E2C0F" w:rsidRPr="00817608" w:rsidRDefault="6D2E2C0F" w:rsidP="6D2E2C0F">
            <w:pPr>
              <w:pStyle w:val="Listeafsnit"/>
              <w:numPr>
                <w:ilvl w:val="0"/>
                <w:numId w:val="1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K (blok 2)</w:t>
            </w:r>
          </w:p>
          <w:p w14:paraId="788900A1" w14:textId="5D6BDAC0" w:rsidR="00817608" w:rsidRPr="00817608" w:rsidRDefault="00817608" w:rsidP="00817608">
            <w:pPr>
              <w:pStyle w:val="Listeafsnit"/>
              <w:numPr>
                <w:ilvl w:val="1"/>
                <w:numId w:val="1"/>
              </w:numPr>
              <w:rPr>
                <w:rFonts w:eastAsiaTheme="minorEastAsia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</w:t>
            </w:r>
            <w:r w:rsidRPr="00817608">
              <w:rPr>
                <w:rFonts w:ascii="Calibri" w:eastAsia="Calibri" w:hAnsi="Calibri" w:cs="Calibri"/>
                <w:color w:val="000000" w:themeColor="text1"/>
              </w:rPr>
              <w:t>eurokirurgiske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patienter.</w:t>
            </w:r>
          </w:p>
          <w:p w14:paraId="5CB11630" w14:textId="77777777" w:rsidR="6D2E2C0F" w:rsidRPr="00817608" w:rsidRDefault="6D2E2C0F" w:rsidP="00817608">
            <w:pPr>
              <w:pStyle w:val="Listeafsnit"/>
              <w:numPr>
                <w:ilvl w:val="1"/>
                <w:numId w:val="1"/>
              </w:numPr>
              <w:rPr>
                <w:rFonts w:eastAsiaTheme="minorEastAsia"/>
                <w:color w:val="000000" w:themeColor="text1"/>
              </w:rPr>
            </w:pPr>
            <w:r w:rsidRPr="00817608">
              <w:rPr>
                <w:rFonts w:ascii="Calibri" w:eastAsia="Calibri" w:hAnsi="Calibri" w:cs="Calibri"/>
                <w:color w:val="000000" w:themeColor="text1"/>
              </w:rPr>
              <w:t>Akutmodtagelsen</w:t>
            </w:r>
            <w:r w:rsidR="00817608">
              <w:rPr>
                <w:rFonts w:ascii="Calibri" w:eastAsia="Calibri" w:hAnsi="Calibri" w:cs="Calibri"/>
                <w:color w:val="000000" w:themeColor="text1"/>
              </w:rPr>
              <w:t xml:space="preserve"> (Bortset fra dem der skal indlægges på neurologisk regi).</w:t>
            </w:r>
          </w:p>
          <w:p w14:paraId="2F55FC68" w14:textId="07D314BE" w:rsidR="00817608" w:rsidRPr="00817608" w:rsidRDefault="00817608" w:rsidP="00817608">
            <w:pPr>
              <w:pStyle w:val="Listeafsnit"/>
              <w:numPr>
                <w:ilvl w:val="1"/>
                <w:numId w:val="1"/>
              </w:numPr>
              <w:rPr>
                <w:rFonts w:eastAsiaTheme="minorEastAsia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Alle resterende</w:t>
            </w:r>
          </w:p>
        </w:tc>
      </w:tr>
    </w:tbl>
    <w:p w14:paraId="205A6F2F" w14:textId="1CB7B102" w:rsidR="000645BE" w:rsidRPr="00817608" w:rsidRDefault="000645BE" w:rsidP="6D2E2C0F"/>
    <w:p w14:paraId="461F45D2" w14:textId="77777777" w:rsidR="00C860BF" w:rsidRDefault="6D2E2C0F" w:rsidP="6D2E2C0F">
      <w:r w:rsidRPr="00817608">
        <w:t>2022 august: Lavet af Randi Hessellund Knudsen</w:t>
      </w:r>
    </w:p>
    <w:p w14:paraId="0AC4A500" w14:textId="50AE3475" w:rsidR="00C860BF" w:rsidRPr="00817608" w:rsidRDefault="00C860BF" w:rsidP="6D2E2C0F">
      <w:r>
        <w:t xml:space="preserve">Godkendt: </w:t>
      </w:r>
      <w:proofErr w:type="spellStart"/>
      <w:r>
        <w:t>Ovl</w:t>
      </w:r>
      <w:proofErr w:type="spellEnd"/>
      <w:r>
        <w:t>. Maria Teresa F. Simonsen</w:t>
      </w:r>
    </w:p>
    <w:sectPr w:rsidR="00C860BF" w:rsidRPr="008176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3B477B"/>
    <w:multiLevelType w:val="hybridMultilevel"/>
    <w:tmpl w:val="8ABAACD8"/>
    <w:lvl w:ilvl="0" w:tplc="7D68699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C6412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1EA5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4219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200C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2E59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B081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0A49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34D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4D5FE8"/>
    <w:multiLevelType w:val="hybridMultilevel"/>
    <w:tmpl w:val="1A6859AA"/>
    <w:lvl w:ilvl="0" w:tplc="4A32DC5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49A5B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661F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B07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C02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7AD7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E681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A462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92CA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FB82A"/>
    <w:multiLevelType w:val="hybridMultilevel"/>
    <w:tmpl w:val="4D4E06C0"/>
    <w:lvl w:ilvl="0" w:tplc="3BF6C55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07C50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C407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728A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5C03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9C30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D643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5C9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9CAA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259B45"/>
    <w:multiLevelType w:val="hybridMultilevel"/>
    <w:tmpl w:val="43B6E81A"/>
    <w:lvl w:ilvl="0" w:tplc="C2DE42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F9E3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58BC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A66E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680F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8CC9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564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78F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6EA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72CB30"/>
    <w:rsid w:val="000645BE"/>
    <w:rsid w:val="00817608"/>
    <w:rsid w:val="00C860BF"/>
    <w:rsid w:val="578F722A"/>
    <w:rsid w:val="6172CB30"/>
    <w:rsid w:val="6D2E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2CB30"/>
  <w15:chartTrackingRefBased/>
  <w15:docId w15:val="{80A3CA06-660E-49E1-8978-CB1FA705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758</Characters>
  <Application>Microsoft Office Word</Application>
  <DocSecurity>0</DocSecurity>
  <Lines>6</Lines>
  <Paragraphs>1</Paragraphs>
  <ScaleCrop>false</ScaleCrop>
  <Company>Region Nordjylland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Randi Hessellund Knudsen</dc:creator>
  <cp:keywords/>
  <dc:description/>
  <cp:lastModifiedBy>Maria Teresa Figueroa Simonsen</cp:lastModifiedBy>
  <cp:revision>3</cp:revision>
  <dcterms:created xsi:type="dcterms:W3CDTF">2022-08-10T10:37:00Z</dcterms:created>
  <dcterms:modified xsi:type="dcterms:W3CDTF">2023-10-26T11:19:00Z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</Properties>
</file>